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1A" w:rsidRPr="00476ABA" w:rsidRDefault="00476ABA" w:rsidP="00476AB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Очень точное название для двухъярусной кровати – </w:t>
      </w:r>
      <w:proofErr w:type="spellStart"/>
      <w:r>
        <w:rPr>
          <w:sz w:val="28"/>
          <w:szCs w:val="28"/>
        </w:rPr>
        <w:t>трансформера</w:t>
      </w:r>
      <w:proofErr w:type="spellEnd"/>
      <w:r w:rsidR="006640F1">
        <w:rPr>
          <w:sz w:val="28"/>
          <w:szCs w:val="28"/>
        </w:rPr>
        <w:t xml:space="preserve"> - </w:t>
      </w:r>
      <w:r>
        <w:rPr>
          <w:sz w:val="28"/>
          <w:szCs w:val="28"/>
        </w:rPr>
        <w:t>Эльдорадо 13. Действительно, это драгоценность мебельного производства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Сон на такой кровати принесет вашим детям несказанное удовольствие. Выбирая эту </w:t>
      </w:r>
      <w:r w:rsidR="006640F1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, вы становитесь обладателем стильного, комфортного, а главное, качественного объекта интерьера детской комнаты. </w:t>
      </w:r>
      <w:r w:rsidR="00E6446E">
        <w:rPr>
          <w:sz w:val="28"/>
          <w:szCs w:val="28"/>
        </w:rPr>
        <w:t>Кроме того, что конструкция нестандартна</w:t>
      </w:r>
      <w:r w:rsidR="006640F1">
        <w:rPr>
          <w:sz w:val="28"/>
          <w:szCs w:val="28"/>
        </w:rPr>
        <w:t>,</w:t>
      </w:r>
      <w:r w:rsidR="00E6446E">
        <w:rPr>
          <w:sz w:val="28"/>
          <w:szCs w:val="28"/>
        </w:rPr>
        <w:t xml:space="preserve"> в своем исполнении двухъярусной кровати, она еще может трансформироваться в две автономные. </w:t>
      </w:r>
      <w:r w:rsidR="006640F1">
        <w:rPr>
          <w:sz w:val="28"/>
          <w:szCs w:val="28"/>
        </w:rPr>
        <w:t>У в</w:t>
      </w:r>
      <w:r w:rsidR="00E6446E">
        <w:rPr>
          <w:sz w:val="28"/>
          <w:szCs w:val="28"/>
        </w:rPr>
        <w:t>ерхне</w:t>
      </w:r>
      <w:r w:rsidR="006640F1">
        <w:rPr>
          <w:sz w:val="28"/>
          <w:szCs w:val="28"/>
        </w:rPr>
        <w:t>го</w:t>
      </w:r>
      <w:r w:rsidR="00E6446E">
        <w:rPr>
          <w:sz w:val="28"/>
          <w:szCs w:val="28"/>
        </w:rPr>
        <w:t xml:space="preserve"> спально</w:t>
      </w:r>
      <w:r w:rsidR="006640F1">
        <w:rPr>
          <w:sz w:val="28"/>
          <w:szCs w:val="28"/>
        </w:rPr>
        <w:t>го</w:t>
      </w:r>
      <w:r w:rsidR="00E6446E">
        <w:rPr>
          <w:sz w:val="28"/>
          <w:szCs w:val="28"/>
        </w:rPr>
        <w:t xml:space="preserve"> мест</w:t>
      </w:r>
      <w:r w:rsidR="006640F1">
        <w:rPr>
          <w:sz w:val="28"/>
          <w:szCs w:val="28"/>
        </w:rPr>
        <w:t>а</w:t>
      </w:r>
      <w:r w:rsidR="00E6446E">
        <w:rPr>
          <w:sz w:val="28"/>
          <w:szCs w:val="28"/>
        </w:rPr>
        <w:t xml:space="preserve"> стандартные размеры односпальной кровати – 0,9х</w:t>
      </w:r>
      <w:proofErr w:type="gramStart"/>
      <w:r w:rsidR="00E6446E">
        <w:rPr>
          <w:sz w:val="28"/>
          <w:szCs w:val="28"/>
        </w:rPr>
        <w:t>1</w:t>
      </w:r>
      <w:proofErr w:type="gramEnd"/>
      <w:r w:rsidR="00E6446E">
        <w:rPr>
          <w:sz w:val="28"/>
          <w:szCs w:val="28"/>
        </w:rPr>
        <w:t>,90 м, нижнее – полноценная полуторная кровать с размерами 1,40х1,90 м. Конструкция Эльдорадо 13 изготовлена из натурального дерева ольхи, основа под матрас – лаги из бука, усиленные деревянные ножки предотвр</w:t>
      </w:r>
      <w:r w:rsidR="00BD786D">
        <w:rPr>
          <w:sz w:val="28"/>
          <w:szCs w:val="28"/>
        </w:rPr>
        <w:t>ащают поломку</w:t>
      </w:r>
      <w:r w:rsidR="006640F1">
        <w:rPr>
          <w:sz w:val="28"/>
          <w:szCs w:val="28"/>
        </w:rPr>
        <w:t xml:space="preserve"> составных частей</w:t>
      </w:r>
      <w:r w:rsidR="00BD786D">
        <w:rPr>
          <w:sz w:val="28"/>
          <w:szCs w:val="28"/>
        </w:rPr>
        <w:t>, крен, неустойчивость. Съемные бортики обеспечивают малышу, спящему на верхнем ярусе, безопасность</w:t>
      </w:r>
      <w:proofErr w:type="gramStart"/>
      <w:r w:rsidR="00BD786D">
        <w:rPr>
          <w:sz w:val="28"/>
          <w:szCs w:val="28"/>
        </w:rPr>
        <w:t>.</w:t>
      </w:r>
      <w:proofErr w:type="gramEnd"/>
      <w:r w:rsidR="00BD786D">
        <w:rPr>
          <w:sz w:val="28"/>
          <w:szCs w:val="28"/>
        </w:rPr>
        <w:t xml:space="preserve"> Также они не позволя</w:t>
      </w:r>
      <w:r w:rsidR="005E6B2C">
        <w:rPr>
          <w:sz w:val="28"/>
          <w:szCs w:val="28"/>
        </w:rPr>
        <w:t>ю</w:t>
      </w:r>
      <w:r w:rsidR="00BD786D">
        <w:rPr>
          <w:sz w:val="28"/>
          <w:szCs w:val="28"/>
        </w:rPr>
        <w:t>т постельным принадлежностям «сполз</w:t>
      </w:r>
      <w:r w:rsidR="005E6B2C">
        <w:rPr>
          <w:sz w:val="28"/>
          <w:szCs w:val="28"/>
        </w:rPr>
        <w:t>а</w:t>
      </w:r>
      <w:r w:rsidR="00BD786D">
        <w:rPr>
          <w:sz w:val="28"/>
          <w:szCs w:val="28"/>
        </w:rPr>
        <w:t>т</w:t>
      </w:r>
      <w:r w:rsidR="005E6B2C">
        <w:rPr>
          <w:sz w:val="28"/>
          <w:szCs w:val="28"/>
        </w:rPr>
        <w:t>ь</w:t>
      </w:r>
      <w:r w:rsidR="00BD786D">
        <w:rPr>
          <w:sz w:val="28"/>
          <w:szCs w:val="28"/>
        </w:rPr>
        <w:t>» с кровати. Лесенка не только помо</w:t>
      </w:r>
      <w:r w:rsidR="005E6B2C">
        <w:rPr>
          <w:sz w:val="28"/>
          <w:szCs w:val="28"/>
        </w:rPr>
        <w:t>гает</w:t>
      </w:r>
      <w:r w:rsidR="00BD786D">
        <w:rPr>
          <w:sz w:val="28"/>
          <w:szCs w:val="28"/>
        </w:rPr>
        <w:t xml:space="preserve"> взобраться на второй этаж, она </w:t>
      </w:r>
      <w:r w:rsidR="005E6B2C">
        <w:rPr>
          <w:sz w:val="28"/>
          <w:szCs w:val="28"/>
        </w:rPr>
        <w:t>участвует в процессе придания конструкции прочности</w:t>
      </w:r>
      <w:r w:rsidR="00BD786D">
        <w:rPr>
          <w:sz w:val="28"/>
          <w:szCs w:val="28"/>
        </w:rPr>
        <w:t>. П</w:t>
      </w:r>
      <w:r w:rsidR="006640F1">
        <w:rPr>
          <w:sz w:val="28"/>
          <w:szCs w:val="28"/>
        </w:rPr>
        <w:t>о</w:t>
      </w:r>
      <w:r w:rsidR="00BD786D">
        <w:rPr>
          <w:sz w:val="28"/>
          <w:szCs w:val="28"/>
        </w:rPr>
        <w:t xml:space="preserve"> желани</w:t>
      </w:r>
      <w:r w:rsidR="006640F1">
        <w:rPr>
          <w:sz w:val="28"/>
          <w:szCs w:val="28"/>
        </w:rPr>
        <w:t>ю</w:t>
      </w:r>
      <w:r w:rsidR="00BD786D">
        <w:rPr>
          <w:sz w:val="28"/>
          <w:szCs w:val="28"/>
        </w:rPr>
        <w:t xml:space="preserve">, </w:t>
      </w:r>
      <w:r w:rsidR="006640F1">
        <w:rPr>
          <w:sz w:val="28"/>
          <w:szCs w:val="28"/>
        </w:rPr>
        <w:t>можно оснастить</w:t>
      </w:r>
      <w:r w:rsidR="00BD786D">
        <w:rPr>
          <w:sz w:val="28"/>
          <w:szCs w:val="28"/>
        </w:rPr>
        <w:t xml:space="preserve"> бортиками нижнее спальное место, а также заказать вместительные ящики для постельных принадлежностей. </w:t>
      </w:r>
      <w:r w:rsidR="00E6446E">
        <w:rPr>
          <w:sz w:val="28"/>
          <w:szCs w:val="28"/>
        </w:rPr>
        <w:t xml:space="preserve">   </w:t>
      </w:r>
    </w:p>
    <w:sectPr w:rsidR="000D2D1A" w:rsidRPr="0047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ABA"/>
    <w:rsid w:val="000D2D1A"/>
    <w:rsid w:val="00476ABA"/>
    <w:rsid w:val="005E6B2C"/>
    <w:rsid w:val="006640F1"/>
    <w:rsid w:val="00BD786D"/>
    <w:rsid w:val="00E6446E"/>
    <w:rsid w:val="00F0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1053</Characters>
  <Application>Microsoft Office Word</Application>
  <DocSecurity>0</DocSecurity>
  <Lines>18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Лильчик</dc:creator>
  <cp:keywords/>
  <dc:description/>
  <cp:lastModifiedBy>Лильчик</cp:lastModifiedBy>
  <cp:revision>3</cp:revision>
  <dcterms:created xsi:type="dcterms:W3CDTF">2016-05-17T11:36:00Z</dcterms:created>
  <dcterms:modified xsi:type="dcterms:W3CDTF">2016-05-17T12:29:00Z</dcterms:modified>
</cp:coreProperties>
</file>